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Dostawa w</w:t>
      </w:r>
      <w:r w:rsidR="00556E79" w:rsidRPr="00EF703E">
        <w:rPr>
          <w:rFonts w:ascii="Tahoma" w:hAnsi="Tahoma" w:cs="Tahoma"/>
          <w:b/>
        </w:rPr>
        <w:t>yposażeni</w:t>
      </w:r>
      <w:r w:rsidR="00556E79">
        <w:rPr>
          <w:rFonts w:ascii="Tahoma" w:hAnsi="Tahoma" w:cs="Tahoma"/>
          <w:b/>
        </w:rPr>
        <w:t>a</w:t>
      </w:r>
      <w:r w:rsidR="00556E79" w:rsidRPr="00EF703E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 trzech p</w:t>
      </w:r>
      <w:r w:rsidR="00556E79" w:rsidRPr="00EF703E">
        <w:rPr>
          <w:rFonts w:ascii="Tahoma" w:hAnsi="Tahoma" w:cs="Tahoma"/>
          <w:b/>
        </w:rPr>
        <w:t xml:space="preserve">racowni </w:t>
      </w:r>
      <w:r w:rsidR="00556E79">
        <w:rPr>
          <w:rFonts w:ascii="Tahoma" w:hAnsi="Tahoma" w:cs="Tahoma"/>
          <w:b/>
        </w:rPr>
        <w:t xml:space="preserve">w Zespole Szkół Zawodowych Nr 1 </w:t>
      </w:r>
      <w:r w:rsidR="00556E79" w:rsidRPr="007E3CF4">
        <w:rPr>
          <w:rFonts w:ascii="Tahoma" w:hAnsi="Tahoma" w:cs="Tahoma"/>
          <w:b/>
        </w:rPr>
        <w:t>w ramach projektu „Modernizacja szkolnictwa zawodowego w Elblągu”</w:t>
      </w:r>
      <w:r w:rsidR="00556E79">
        <w:rPr>
          <w:rFonts w:ascii="Tahoma" w:hAnsi="Tahoma" w:cs="Tahoma"/>
          <w:b/>
        </w:rPr>
        <w:t xml:space="preserve"> – </w:t>
      </w:r>
      <w:r w:rsidR="00556E79" w:rsidRPr="006A60CB">
        <w:rPr>
          <w:rFonts w:ascii="Tahoma" w:hAnsi="Tahoma" w:cs="Tahoma"/>
          <w:b/>
          <w:bCs/>
        </w:rPr>
        <w:t xml:space="preserve">Część </w:t>
      </w:r>
      <w:r w:rsidR="00556E79">
        <w:rPr>
          <w:rFonts w:ascii="Tahoma" w:hAnsi="Tahoma" w:cs="Tahoma"/>
          <w:b/>
          <w:bCs/>
        </w:rPr>
        <w:t>3</w:t>
      </w:r>
      <w:r w:rsidR="00556E79" w:rsidRPr="006A60CB">
        <w:rPr>
          <w:rFonts w:ascii="Tahoma" w:hAnsi="Tahoma" w:cs="Tahoma"/>
          <w:b/>
          <w:bCs/>
        </w:rPr>
        <w:t xml:space="preserve"> zamówienia: Wyposażenie Pracowni </w:t>
      </w:r>
      <w:r w:rsidR="00556E79">
        <w:rPr>
          <w:rFonts w:ascii="Tahoma" w:hAnsi="Tahoma" w:cs="Tahoma"/>
          <w:b/>
          <w:bCs/>
        </w:rPr>
        <w:t>Ruchu Drogowego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556E79">
        <w:rPr>
          <w:rFonts w:ascii="Tahoma" w:hAnsi="Tahoma" w:cs="Tahoma"/>
          <w:b/>
        </w:rPr>
        <w:t>Dostawa w</w:t>
      </w:r>
      <w:r w:rsidR="00556E79" w:rsidRPr="00EF703E">
        <w:rPr>
          <w:rFonts w:ascii="Tahoma" w:hAnsi="Tahoma" w:cs="Tahoma"/>
          <w:b/>
        </w:rPr>
        <w:t>yposażeni</w:t>
      </w:r>
      <w:r w:rsidR="00556E79">
        <w:rPr>
          <w:rFonts w:ascii="Tahoma" w:hAnsi="Tahoma" w:cs="Tahoma"/>
          <w:b/>
        </w:rPr>
        <w:t>a</w:t>
      </w:r>
      <w:r w:rsidR="00556E79" w:rsidRPr="00EF703E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 trzech p</w:t>
      </w:r>
      <w:r w:rsidR="00556E79" w:rsidRPr="00EF703E">
        <w:rPr>
          <w:rFonts w:ascii="Tahoma" w:hAnsi="Tahoma" w:cs="Tahoma"/>
          <w:b/>
        </w:rPr>
        <w:t xml:space="preserve">racowni </w:t>
      </w:r>
      <w:r w:rsidR="00556E79">
        <w:rPr>
          <w:rFonts w:ascii="Tahoma" w:hAnsi="Tahoma" w:cs="Tahoma"/>
          <w:b/>
        </w:rPr>
        <w:t xml:space="preserve">w Zespole Szkół Zawodowych Nr 1 </w:t>
      </w:r>
      <w:r w:rsidR="00556E79" w:rsidRPr="007E3CF4">
        <w:rPr>
          <w:rFonts w:ascii="Tahoma" w:hAnsi="Tahoma" w:cs="Tahoma"/>
          <w:b/>
        </w:rPr>
        <w:t>w ramach projektu „Modernizacja szkolnictwa zawodowego w Elblągu”</w:t>
      </w:r>
      <w:r w:rsidR="00556E79">
        <w:rPr>
          <w:rFonts w:ascii="Tahoma" w:hAnsi="Tahoma" w:cs="Tahoma"/>
          <w:b/>
        </w:rPr>
        <w:t xml:space="preserve"> – </w:t>
      </w:r>
      <w:r w:rsidR="00556E79" w:rsidRPr="006A60CB">
        <w:rPr>
          <w:rFonts w:ascii="Tahoma" w:hAnsi="Tahoma" w:cs="Tahoma"/>
          <w:b/>
          <w:bCs/>
        </w:rPr>
        <w:t xml:space="preserve">Część </w:t>
      </w:r>
      <w:r w:rsidR="00556E79">
        <w:rPr>
          <w:rFonts w:ascii="Tahoma" w:hAnsi="Tahoma" w:cs="Tahoma"/>
          <w:b/>
          <w:bCs/>
        </w:rPr>
        <w:t>3</w:t>
      </w:r>
      <w:r w:rsidR="00556E79" w:rsidRPr="006A60CB">
        <w:rPr>
          <w:rFonts w:ascii="Tahoma" w:hAnsi="Tahoma" w:cs="Tahoma"/>
          <w:b/>
          <w:bCs/>
        </w:rPr>
        <w:t xml:space="preserve"> zamówienia: Wyposażenie Pracowni </w:t>
      </w:r>
      <w:r w:rsidR="00556E79">
        <w:rPr>
          <w:rFonts w:ascii="Tahoma" w:hAnsi="Tahoma" w:cs="Tahoma"/>
          <w:b/>
          <w:bCs/>
        </w:rPr>
        <w:t>Ruchu Drogowego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556E79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Dostawę wyposażenia do Pracowni Ruchu Drogowego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Montaż;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Uruchomienie;</w:t>
      </w:r>
    </w:p>
    <w:p w:rsidR="00D66267" w:rsidRPr="00421A2D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Oznakowanie sprzętu zgodnie z „Podręcznikiem wnioskodawcy i beneficjenta programów polityki spójności 2014-2020 w zakresie informacji i promocji”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montażu i uruchomienia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Zespołu Szkół Zawodowych Nr 1</w:t>
      </w:r>
      <w:r w:rsidRPr="00F03DA0">
        <w:rPr>
          <w:rFonts w:ascii="Tahoma" w:hAnsi="Tahoma" w:cs="Tahoma"/>
        </w:rPr>
        <w:t>.</w:t>
      </w:r>
    </w:p>
    <w:p w:rsidR="00D66267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C7129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Fonts w:ascii="Tahoma" w:hAnsi="Tahoma" w:cs="Tahoma"/>
        </w:rPr>
        <w:t xml:space="preserve">Wyposażenie dostarczone w ramach umowy </w:t>
      </w:r>
      <w:r w:rsidR="009B6BD6" w:rsidRPr="00FC7129">
        <w:rPr>
          <w:rFonts w:ascii="Tahoma" w:hAnsi="Tahoma" w:cs="Tahoma"/>
        </w:rPr>
        <w:t>będzie</w:t>
      </w:r>
      <w:r w:rsidR="00421A2D" w:rsidRPr="00FC7129">
        <w:rPr>
          <w:rFonts w:ascii="Tahoma" w:hAnsi="Tahoma" w:cs="Tahoma"/>
        </w:rPr>
        <w:t xml:space="preserve"> fabrycznie nowe, nie używane wcześniej, w oryginalnych, firmowych opakowaniach</w:t>
      </w:r>
      <w:r w:rsidR="00556E79">
        <w:rPr>
          <w:rFonts w:ascii="Tahoma" w:hAnsi="Tahoma" w:cs="Tahoma"/>
        </w:rPr>
        <w:t xml:space="preserve">, </w:t>
      </w:r>
      <w:r w:rsidR="00556E79">
        <w:rPr>
          <w:rStyle w:val="FontStyle36"/>
          <w:b w:val="0"/>
        </w:rPr>
        <w:t>programy</w:t>
      </w:r>
      <w:r w:rsidR="00556E79" w:rsidRPr="00E64D19">
        <w:rPr>
          <w:rStyle w:val="FontStyle36"/>
          <w:b w:val="0"/>
        </w:rPr>
        <w:t xml:space="preserve"> </w:t>
      </w:r>
      <w:r w:rsidR="00556E79">
        <w:rPr>
          <w:rStyle w:val="FontStyle36"/>
          <w:b w:val="0"/>
        </w:rPr>
        <w:t>będą</w:t>
      </w:r>
      <w:r w:rsidR="00556E79" w:rsidRPr="00E64D19">
        <w:rPr>
          <w:rStyle w:val="FontStyle36"/>
          <w:b w:val="0"/>
        </w:rPr>
        <w:t xml:space="preserve"> zaoferowane w najnowszych obecnie dostępnych wersjach</w:t>
      </w:r>
      <w:r w:rsidR="003B2216" w:rsidRPr="00FC7129">
        <w:rPr>
          <w:rFonts w:ascii="Tahoma" w:hAnsi="Tahoma" w:cs="Tahoma"/>
        </w:rPr>
        <w:t>.</w:t>
      </w:r>
    </w:p>
    <w:p w:rsidR="006855C9" w:rsidRPr="00FC7129" w:rsidRDefault="00FC7129" w:rsidP="00FC7129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Style w:val="FontStyle36"/>
          <w:b w:val="0"/>
          <w:sz w:val="20"/>
          <w:szCs w:val="20"/>
        </w:rPr>
        <w:t>Dostarczone wyposażenie będzie wyposażony we wszystkie niezbędne przewody podłączeniowe, tzn. będzie kompletny i gotowy do uruchomienia</w:t>
      </w:r>
      <w:r>
        <w:rPr>
          <w:rStyle w:val="FontStyle36"/>
          <w:b w:val="0"/>
          <w:sz w:val="20"/>
          <w:szCs w:val="20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, </w:t>
      </w:r>
      <w:r w:rsidR="00EC3D64">
        <w:rPr>
          <w:rFonts w:ascii="Tahoma" w:hAnsi="Tahoma" w:cs="Tahoma"/>
        </w:rPr>
        <w:t>w pomieszczeniach wskazanych przez Zamawiającego</w:t>
      </w:r>
      <w:bookmarkStart w:id="0" w:name="_GoBack"/>
      <w:bookmarkEnd w:id="0"/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D12291">
        <w:rPr>
          <w:rFonts w:ascii="Tahoma" w:hAnsi="Tahoma" w:cs="Tahoma"/>
        </w:rPr>
        <w:t>jej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>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223B4C" w:rsidRPr="00D620F5" w:rsidRDefault="00223B4C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</w:t>
      </w:r>
      <w:r w:rsidR="00556E79">
        <w:rPr>
          <w:rFonts w:ascii="Tahoma" w:hAnsi="Tahoma" w:cs="Tahoma"/>
        </w:rPr>
        <w:t xml:space="preserve"> lub program</w:t>
      </w:r>
      <w:r w:rsidRPr="00C66925">
        <w:rPr>
          <w:rFonts w:ascii="Tahoma" w:hAnsi="Tahoma" w:cs="Tahoma"/>
        </w:rPr>
        <w:t>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556E79">
        <w:rPr>
          <w:rFonts w:ascii="Tahoma" w:hAnsi="Tahoma" w:cs="Tahoma"/>
        </w:rPr>
        <w:t xml:space="preserve">lub programu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AC" w:rsidRDefault="00D041AC">
      <w:r>
        <w:separator/>
      </w:r>
    </w:p>
  </w:endnote>
  <w:endnote w:type="continuationSeparator" w:id="1">
    <w:p w:rsidR="00D041AC" w:rsidRDefault="00D0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B90FBF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B90FBF" w:rsidRPr="006F7088">
      <w:rPr>
        <w:rStyle w:val="Numerstrony"/>
        <w:i/>
      </w:rPr>
      <w:fldChar w:fldCharType="separate"/>
    </w:r>
    <w:r w:rsidR="00507936">
      <w:rPr>
        <w:rStyle w:val="Numerstrony"/>
        <w:i/>
        <w:noProof/>
      </w:rPr>
      <w:t>1</w:t>
    </w:r>
    <w:r w:rsidR="00B90FBF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B90FBF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B90FBF" w:rsidRPr="006F7088">
      <w:rPr>
        <w:rStyle w:val="Numerstrony"/>
        <w:i/>
      </w:rPr>
      <w:fldChar w:fldCharType="separate"/>
    </w:r>
    <w:r w:rsidR="00507936">
      <w:rPr>
        <w:rStyle w:val="Numerstrony"/>
        <w:i/>
        <w:noProof/>
      </w:rPr>
      <w:t>4</w:t>
    </w:r>
    <w:r w:rsidR="00B90FBF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AC" w:rsidRDefault="00D041AC">
      <w:r>
        <w:separator/>
      </w:r>
    </w:p>
  </w:footnote>
  <w:footnote w:type="continuationSeparator" w:id="1">
    <w:p w:rsidR="00D041AC" w:rsidRDefault="00D04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4725A9"/>
    <w:multiLevelType w:val="multilevel"/>
    <w:tmpl w:val="F81CF4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5">
    <w:nsid w:val="0E9B786C"/>
    <w:multiLevelType w:val="hybridMultilevel"/>
    <w:tmpl w:val="40CC523C"/>
    <w:lvl w:ilvl="0" w:tplc="726E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24"/>
  </w:num>
  <w:num w:numId="11">
    <w:abstractNumId w:val="37"/>
  </w:num>
  <w:num w:numId="12">
    <w:abstractNumId w:val="27"/>
  </w:num>
  <w:num w:numId="13">
    <w:abstractNumId w:val="15"/>
  </w:num>
  <w:num w:numId="14">
    <w:abstractNumId w:val="14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2"/>
  </w:num>
  <w:num w:numId="24">
    <w:abstractNumId w:val="6"/>
  </w:num>
  <w:num w:numId="25">
    <w:abstractNumId w:val="42"/>
  </w:num>
  <w:num w:numId="26">
    <w:abstractNumId w:val="39"/>
  </w:num>
  <w:num w:numId="27">
    <w:abstractNumId w:val="41"/>
  </w:num>
  <w:num w:numId="28">
    <w:abstractNumId w:val="8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7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7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397C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3B4C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2428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07936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56E79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0FBF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D03A9E"/>
    <w:rsid w:val="00D041AC"/>
    <w:rsid w:val="00D11EE2"/>
    <w:rsid w:val="00D12291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66267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3D64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326"/>
    <w:rsid w:val="00F95C92"/>
    <w:rsid w:val="00FA202D"/>
    <w:rsid w:val="00FB11EA"/>
    <w:rsid w:val="00FB15C8"/>
    <w:rsid w:val="00FB57CB"/>
    <w:rsid w:val="00FC0CF7"/>
    <w:rsid w:val="00FC38C9"/>
    <w:rsid w:val="00FC4928"/>
    <w:rsid w:val="00FC7129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BF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D0BE-CD80-4648-A76D-0ACE821B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komputer 1</cp:lastModifiedBy>
  <cp:revision>2</cp:revision>
  <cp:lastPrinted>2016-07-25T08:53:00Z</cp:lastPrinted>
  <dcterms:created xsi:type="dcterms:W3CDTF">2017-09-02T16:15:00Z</dcterms:created>
  <dcterms:modified xsi:type="dcterms:W3CDTF">2017-09-02T16:15:00Z</dcterms:modified>
</cp:coreProperties>
</file>