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5502BC" w:rsidRPr="00B3260C">
        <w:trPr>
          <w:trHeight w:val="50"/>
        </w:trPr>
        <w:tc>
          <w:tcPr>
            <w:tcW w:w="610" w:type="dxa"/>
          </w:tcPr>
          <w:p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  <w:r w:rsidR="00EA681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653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E5628" w:rsidRPr="0040069A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96079" w:rsidRPr="00F96079" w:rsidRDefault="00196AEF" w:rsidP="009348B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BC7F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2591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C7FE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416F1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r.  o godz.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2591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30F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425919" w:rsidRPr="00ED5ACE">
              <w:rPr>
                <w:rFonts w:ascii="Arial" w:hAnsi="Arial" w:cs="Arial"/>
                <w:b/>
                <w:sz w:val="18"/>
                <w:szCs w:val="18"/>
              </w:rPr>
              <w:t>Zespół Szkół Zawodowych Nr 1</w:t>
            </w:r>
          </w:p>
          <w:p w:rsidR="00196AEF" w:rsidRDefault="00196AEF" w:rsidP="00F96079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adres: </w:t>
            </w:r>
            <w:r w:rsidR="00425919" w:rsidRPr="00DF3B7D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  <w:r w:rsidR="004259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919">
              <w:rPr>
                <w:rFonts w:ascii="Arial" w:hAnsi="Arial" w:cs="Arial"/>
                <w:b/>
                <w:sz w:val="18"/>
                <w:szCs w:val="18"/>
              </w:rPr>
              <w:t>ul. Zamkowa 16a, pokój nr 20</w:t>
            </w:r>
          </w:p>
          <w:p w:rsidR="00D11AB5" w:rsidRPr="0093322A" w:rsidRDefault="00F96079" w:rsidP="00D11AB5">
            <w:pPr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Pr="00D11AB5" w:rsidRDefault="00876E8F" w:rsidP="00D11AB5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425919">
              <w:rPr>
                <w:rFonts w:ascii="Arial" w:hAnsi="Arial" w:cs="Arial"/>
                <w:b/>
                <w:sz w:val="18"/>
                <w:szCs w:val="18"/>
              </w:rPr>
              <w:t>307 228,06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F40675"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BF5E08" w:rsidRPr="00B7605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F5E08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BF5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919">
              <w:rPr>
                <w:rFonts w:ascii="Arial" w:hAnsi="Arial" w:cs="Arial"/>
                <w:b/>
                <w:sz w:val="18"/>
                <w:szCs w:val="18"/>
              </w:rPr>
              <w:t>287 662,06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BF5E08" w:rsidRPr="00B7605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F5E08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BF5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919">
              <w:rPr>
                <w:rFonts w:ascii="Arial" w:hAnsi="Arial" w:cs="Arial"/>
                <w:b/>
                <w:sz w:val="18"/>
                <w:szCs w:val="18"/>
              </w:rPr>
              <w:t>19 566,00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25919" w:rsidRPr="0042591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>....... zł</w:t>
            </w:r>
            <w:r w:rsidR="004259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919" w:rsidRPr="00425919">
              <w:rPr>
                <w:rFonts w:ascii="Arial" w:hAnsi="Arial" w:cs="Arial"/>
                <w:b/>
                <w:sz w:val="18"/>
                <w:szCs w:val="18"/>
              </w:rPr>
              <w:t>– brak ofert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Pr="0093322A" w:rsidRDefault="00D11AB5" w:rsidP="004C64DE">
            <w:pPr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83AE8" w:rsidRPr="00DE0AC0" w:rsidRDefault="00783AE8" w:rsidP="00BB2E3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783AE8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F27493" w:rsidRPr="00B3260C" w:rsidRDefault="00F96079" w:rsidP="0093322A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F9607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B32A0" w:rsidRPr="00B3260C" w:rsidTr="00B7605E">
        <w:trPr>
          <w:trHeight w:val="1235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:rsidR="001D51F4" w:rsidRPr="00235DC0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40069A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F740BE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D51F4" w:rsidRPr="0093322A" w:rsidRDefault="001D51F4" w:rsidP="001D51F4">
            <w:pPr>
              <w:ind w:righ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0095" w:rsidRPr="009C1A4C" w:rsidRDefault="002B0095" w:rsidP="003E0131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Oferta Nr 1 złożona na Część </w:t>
            </w:r>
            <w:r w:rsidR="00544E80" w:rsidRPr="009C1A4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  <w:p w:rsidR="000D6573" w:rsidRPr="009C1A4C" w:rsidRDefault="00544E80" w:rsidP="002B009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BALT SYSTEM KAROLINA BODNAR</w:t>
            </w:r>
          </w:p>
          <w:p w:rsidR="003E0131" w:rsidRPr="009C1A4C" w:rsidRDefault="00544E80" w:rsidP="000D657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80-175</w:t>
            </w:r>
            <w:r w:rsidR="002B0095"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>GDAŃSK</w:t>
            </w:r>
            <w:r w:rsidR="002B0095" w:rsidRPr="009C1A4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>ul</w:t>
            </w:r>
            <w:r w:rsidR="002B0095" w:rsidRPr="009C1A4C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>GRONOSTAJOWA 4</w:t>
            </w:r>
            <w:r w:rsidR="002B0095"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B0095" w:rsidRPr="009C1A4C" w:rsidRDefault="003E0131" w:rsidP="003E0131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 Cena (brutto) oferty – </w:t>
            </w:r>
            <w:r w:rsidR="00544E80" w:rsidRPr="009C1A4C">
              <w:rPr>
                <w:rFonts w:ascii="Tahoma" w:hAnsi="Tahoma" w:cs="Tahoma"/>
                <w:b/>
                <w:sz w:val="18"/>
                <w:szCs w:val="18"/>
              </w:rPr>
              <w:t>14 988,78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3E0131" w:rsidRPr="009C1A4C" w:rsidRDefault="002B0095" w:rsidP="002B0095">
            <w:pPr>
              <w:tabs>
                <w:tab w:val="left" w:pos="284"/>
              </w:tabs>
              <w:ind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Cena bez VAT – </w:t>
            </w:r>
            <w:r w:rsidR="00544E80" w:rsidRPr="009C1A4C">
              <w:rPr>
                <w:rFonts w:ascii="Tahoma" w:hAnsi="Tahoma" w:cs="Tahoma"/>
                <w:b/>
                <w:sz w:val="18"/>
                <w:szCs w:val="18"/>
              </w:rPr>
              <w:t>12 186,00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zł, kwota VAT – </w:t>
            </w:r>
            <w:r w:rsidR="00544E80" w:rsidRPr="009C1A4C">
              <w:rPr>
                <w:rFonts w:ascii="Tahoma" w:hAnsi="Tahoma" w:cs="Tahoma"/>
                <w:b/>
                <w:sz w:val="18"/>
                <w:szCs w:val="18"/>
              </w:rPr>
              <w:t>2 802,78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zł </w:t>
            </w:r>
            <w:r w:rsidR="003E0131"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A54283" w:rsidRPr="009C1A4C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9C1A4C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Termin wy</w:t>
            </w:r>
            <w:bookmarkStart w:id="0" w:name="_GoBack"/>
            <w:bookmarkEnd w:id="0"/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konania zamówienia: </w:t>
            </w:r>
          </w:p>
          <w:p w:rsidR="00A54283" w:rsidRPr="009C1A4C" w:rsidRDefault="00544E80" w:rsidP="006815A1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9D0F77" w:rsidRPr="009C1A4C">
              <w:rPr>
                <w:rFonts w:ascii="Tahoma" w:hAnsi="Tahoma" w:cs="Tahoma"/>
                <w:b/>
                <w:sz w:val="18"/>
                <w:szCs w:val="18"/>
              </w:rPr>
              <w:t>0 dni od daty udzielenia zamówienia</w:t>
            </w:r>
          </w:p>
          <w:p w:rsidR="00A54283" w:rsidRPr="009C1A4C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9C1A4C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544E80" w:rsidRPr="009C1A4C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 w:rsidR="0093322A" w:rsidRPr="009C1A4C"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 w:rsidR="009D0F77" w:rsidRPr="009C1A4C">
              <w:rPr>
                <w:rFonts w:ascii="Tahoma" w:hAnsi="Tahoma" w:cs="Tahoma"/>
                <w:b/>
                <w:sz w:val="18"/>
                <w:szCs w:val="18"/>
              </w:rPr>
              <w:t>. Bieg terminu gwarancji rozpoczyna się w dniu następnym po dokonaniu odbioru przez Zamawiającego przedmiotu zamówienia i podpisaniu (bez uwag) protokołu końcowego.</w:t>
            </w:r>
          </w:p>
          <w:p w:rsidR="00A54283" w:rsidRPr="009C1A4C" w:rsidRDefault="00A54283" w:rsidP="00A54283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E0131" w:rsidRPr="009C1A4C" w:rsidRDefault="00A54283" w:rsidP="00A54283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3E3B66" w:rsidRPr="009C1A4C" w:rsidRDefault="003E3B66" w:rsidP="006013F4">
            <w:pPr>
              <w:ind w:right="11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14335" w:rsidRPr="009C1A4C" w:rsidRDefault="00914335" w:rsidP="00914335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Oferta Nr 2 złożona na Część 1 zamówienia</w:t>
            </w:r>
          </w:p>
          <w:p w:rsidR="00914335" w:rsidRPr="009C1A4C" w:rsidRDefault="00544E80" w:rsidP="0091433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MERAZET Spółka Akcyjna</w:t>
            </w:r>
          </w:p>
          <w:p w:rsidR="00914335" w:rsidRPr="009C1A4C" w:rsidRDefault="00544E80" w:rsidP="0091433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60-203 Poznań, ul. J.Krauthofera 36</w:t>
            </w:r>
            <w:r w:rsidR="00914335"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14335" w:rsidRPr="009C1A4C" w:rsidRDefault="00914335" w:rsidP="00914335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ab/>
              <w:t xml:space="preserve"> Cena (brutto) oferty – </w:t>
            </w:r>
            <w:r w:rsidR="0093322A" w:rsidRPr="009C1A4C">
              <w:rPr>
                <w:rFonts w:ascii="Tahoma" w:hAnsi="Tahoma" w:cs="Tahoma"/>
                <w:b/>
                <w:sz w:val="18"/>
                <w:szCs w:val="18"/>
              </w:rPr>
              <w:t>292 799,10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914335" w:rsidRPr="009C1A4C" w:rsidRDefault="00914335" w:rsidP="00914335">
            <w:pPr>
              <w:tabs>
                <w:tab w:val="left" w:pos="284"/>
              </w:tabs>
              <w:ind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Cena bez VAT – </w:t>
            </w:r>
            <w:r w:rsidR="0093322A" w:rsidRPr="009C1A4C">
              <w:rPr>
                <w:rFonts w:ascii="Tahoma" w:hAnsi="Tahoma" w:cs="Tahoma"/>
                <w:b/>
                <w:sz w:val="18"/>
                <w:szCs w:val="18"/>
              </w:rPr>
              <w:t>238 970,00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zł, kwota VAT – </w:t>
            </w:r>
            <w:r w:rsidR="0093322A" w:rsidRPr="009C1A4C">
              <w:rPr>
                <w:rFonts w:ascii="Tahoma" w:hAnsi="Tahoma" w:cs="Tahoma"/>
                <w:b/>
                <w:sz w:val="18"/>
                <w:szCs w:val="18"/>
              </w:rPr>
              <w:t>53 829,10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zł  </w:t>
            </w:r>
          </w:p>
          <w:p w:rsidR="00914335" w:rsidRPr="009C1A4C" w:rsidRDefault="00914335" w:rsidP="00914335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14335" w:rsidRPr="009C1A4C" w:rsidRDefault="00914335" w:rsidP="00914335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914335" w:rsidRPr="009C1A4C" w:rsidRDefault="0093322A" w:rsidP="00914335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28</w:t>
            </w:r>
            <w:r w:rsidR="00914335"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dni od daty udzielenia zamówienia</w:t>
            </w:r>
          </w:p>
          <w:p w:rsidR="00914335" w:rsidRPr="009C1A4C" w:rsidRDefault="00914335" w:rsidP="00914335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14335" w:rsidRPr="009C1A4C" w:rsidRDefault="00914335" w:rsidP="00914335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  <w:r w:rsidR="0093322A" w:rsidRPr="009C1A4C"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 w:rsidR="0093322A" w:rsidRPr="009C1A4C"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9C1A4C">
              <w:rPr>
                <w:rFonts w:ascii="Tahoma" w:hAnsi="Tahoma" w:cs="Tahoma"/>
                <w:b/>
                <w:sz w:val="18"/>
                <w:szCs w:val="18"/>
              </w:rPr>
              <w:t xml:space="preserve"> gwarancji. Bieg terminu gwarancji rozpoczyna się w dniu następnym po dokonaniu odbioru przez Zamawiającego przedmiotu zamówienia i podpisaniu (bez uwag) protokołu końcowego.</w:t>
            </w:r>
          </w:p>
          <w:p w:rsidR="00914335" w:rsidRPr="009C1A4C" w:rsidRDefault="00914335" w:rsidP="00914335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914335" w:rsidRPr="009C1A4C" w:rsidRDefault="00914335" w:rsidP="00914335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C1A4C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427A1C" w:rsidRPr="0093322A" w:rsidRDefault="00427A1C" w:rsidP="006013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E1518" w:rsidRPr="00B3260C" w:rsidRDefault="000E151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F40675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1)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0E1518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:rsidR="00B20AAF" w:rsidRPr="00B3260C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F40675">
              <w:rPr>
                <w:rFonts w:ascii="Arial" w:hAnsi="Arial" w:cs="Arial"/>
                <w:szCs w:val="18"/>
              </w:rPr>
              <w:t xml:space="preserve">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B3260C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</w:t>
            </w:r>
          </w:p>
          <w:p w:rsidR="00894C67" w:rsidRPr="00320BA4" w:rsidRDefault="00B20AAF" w:rsidP="0093322A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93322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 w:rsidR="00320BA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C64DE" w:rsidRPr="009348B4" w:rsidRDefault="0063518A" w:rsidP="00CF46CD">
      <w:pPr>
        <w:jc w:val="both"/>
      </w:pPr>
      <w:r w:rsidRPr="009348B4">
        <w:t>Uwaga:</w:t>
      </w:r>
    </w:p>
    <w:p w:rsidR="0004734B" w:rsidRPr="009348B4" w:rsidRDefault="0004734B" w:rsidP="00CF46CD">
      <w:pPr>
        <w:jc w:val="both"/>
      </w:pPr>
      <w:r w:rsidRPr="009348B4"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3518A" w:rsidRPr="009348B4" w:rsidRDefault="0063518A" w:rsidP="00CF46CD">
      <w:pPr>
        <w:tabs>
          <w:tab w:val="left" w:pos="284"/>
        </w:tabs>
        <w:jc w:val="both"/>
      </w:pPr>
      <w:r w:rsidRPr="009348B4">
        <w:t>Wraz ze złożeniem oświadczenia, Wykonawca może złożyć dokumenty bądź informacje, potwierdzające, że powiązania z innym Wykonawcą nie prowadzą do zakłócenia konkurencji w postępowaniu o udzielenie zamówienia,</w:t>
      </w:r>
    </w:p>
    <w:p w:rsidR="0063518A" w:rsidRDefault="0063518A" w:rsidP="00CF46CD">
      <w:pPr>
        <w:tabs>
          <w:tab w:val="left" w:pos="284"/>
        </w:tabs>
        <w:jc w:val="both"/>
      </w:pPr>
      <w:r w:rsidRPr="009348B4">
        <w:t xml:space="preserve">Oświadczenie należy złożyć zgodnie ze wzorem stanowiącym </w:t>
      </w:r>
      <w:r w:rsidRPr="005619CB">
        <w:rPr>
          <w:b/>
        </w:rPr>
        <w:t xml:space="preserve">ZAŁĄCZNIK NR </w:t>
      </w:r>
      <w:r w:rsidR="00DB0669">
        <w:rPr>
          <w:b/>
        </w:rPr>
        <w:t>4</w:t>
      </w:r>
      <w:r w:rsidRPr="009348B4">
        <w:t xml:space="preserve"> do SIWZ.</w:t>
      </w:r>
    </w:p>
    <w:p w:rsidR="00F803C0" w:rsidRPr="00B3260C" w:rsidRDefault="00F803C0">
      <w:pPr>
        <w:rPr>
          <w:rFonts w:ascii="Arial" w:hAnsi="Arial" w:cs="Arial"/>
        </w:rPr>
      </w:pPr>
    </w:p>
    <w:sectPr w:rsidR="00F803C0" w:rsidRPr="00B3260C" w:rsidSect="00320B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6C" w:rsidRDefault="004B676C">
      <w:r>
        <w:separator/>
      </w:r>
    </w:p>
  </w:endnote>
  <w:endnote w:type="continuationSeparator" w:id="0">
    <w:p w:rsidR="004B676C" w:rsidRDefault="004B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Default="00A82D3D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473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734B" w:rsidRDefault="0004734B" w:rsidP="00864A7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Pr="00CB743E" w:rsidRDefault="0004734B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/>
    </w:tblPr>
    <w:tblGrid>
      <w:gridCol w:w="4318"/>
      <w:gridCol w:w="4606"/>
    </w:tblGrid>
    <w:tr w:rsidR="0004734B" w:rsidRPr="00261105">
      <w:trPr>
        <w:trHeight w:val="719"/>
      </w:trPr>
      <w:tc>
        <w:tcPr>
          <w:tcW w:w="4318" w:type="dxa"/>
        </w:tcPr>
        <w:p w:rsidR="0004734B" w:rsidRDefault="0004734B" w:rsidP="00864A7E">
          <w:pPr>
            <w:pStyle w:val="Stopka"/>
            <w:rPr>
              <w:sz w:val="18"/>
              <w:szCs w:val="18"/>
            </w:rPr>
          </w:pPr>
        </w:p>
        <w:p w:rsidR="0004734B" w:rsidRDefault="0004734B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:rsidR="0004734B" w:rsidRPr="00CB743E" w:rsidRDefault="0004734B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04734B" w:rsidRPr="00261105" w:rsidRDefault="0004734B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04734B" w:rsidRPr="004F68DD" w:rsidRDefault="0004734B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69" w:rsidRPr="00261105" w:rsidRDefault="00722E69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:rsidR="00722E69" w:rsidRDefault="00722E69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6C" w:rsidRDefault="004B676C">
      <w:r>
        <w:separator/>
      </w:r>
    </w:p>
  </w:footnote>
  <w:footnote w:type="continuationSeparator" w:id="0">
    <w:p w:rsidR="004B676C" w:rsidRDefault="004B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BC7FE3">
      <w:rPr>
        <w:rFonts w:ascii="Arial" w:hAnsi="Arial" w:cs="Arial"/>
        <w:b/>
        <w:i/>
        <w:sz w:val="16"/>
        <w:szCs w:val="16"/>
      </w:rPr>
      <w:t>ZS</w:t>
    </w:r>
    <w:r w:rsidR="00425919">
      <w:rPr>
        <w:rFonts w:ascii="Arial" w:hAnsi="Arial" w:cs="Arial"/>
        <w:b/>
        <w:i/>
        <w:sz w:val="16"/>
        <w:szCs w:val="16"/>
      </w:rPr>
      <w:t>Z1</w:t>
    </w:r>
    <w:r w:rsidR="00BC7FE3">
      <w:rPr>
        <w:rFonts w:ascii="Arial" w:hAnsi="Arial" w:cs="Arial"/>
        <w:b/>
        <w:i/>
        <w:sz w:val="16"/>
        <w:szCs w:val="16"/>
      </w:rPr>
      <w:t>.261.</w:t>
    </w:r>
    <w:r w:rsidR="00B7605E">
      <w:rPr>
        <w:rFonts w:ascii="Arial" w:hAnsi="Arial" w:cs="Arial"/>
        <w:b/>
        <w:i/>
        <w:sz w:val="16"/>
        <w:szCs w:val="16"/>
      </w:rPr>
      <w:t>2</w:t>
    </w:r>
    <w:r w:rsidR="00BC7FE3">
      <w:rPr>
        <w:rFonts w:ascii="Arial" w:hAnsi="Arial" w:cs="Arial"/>
        <w:b/>
        <w:i/>
        <w:sz w:val="16"/>
        <w:szCs w:val="16"/>
      </w:rPr>
      <w:t>.2017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  <w:p w:rsidR="0004734B" w:rsidRDefault="00047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88" w:rsidRDefault="00D37088" w:rsidP="00D37088"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BC7FE3">
      <w:rPr>
        <w:rFonts w:ascii="Arial" w:hAnsi="Arial" w:cs="Arial"/>
        <w:b/>
        <w:i/>
        <w:sz w:val="16"/>
        <w:szCs w:val="16"/>
      </w:rPr>
      <w:t>ZS</w:t>
    </w:r>
    <w:r w:rsidR="00425919">
      <w:rPr>
        <w:rFonts w:ascii="Arial" w:hAnsi="Arial" w:cs="Arial"/>
        <w:b/>
        <w:i/>
        <w:sz w:val="16"/>
        <w:szCs w:val="16"/>
      </w:rPr>
      <w:t>Z1</w:t>
    </w:r>
    <w:r>
      <w:rPr>
        <w:rFonts w:ascii="Arial" w:hAnsi="Arial" w:cs="Arial"/>
        <w:b/>
        <w:i/>
        <w:sz w:val="16"/>
        <w:szCs w:val="16"/>
      </w:rPr>
      <w:t>.2</w:t>
    </w:r>
    <w:r w:rsidR="00BC7FE3">
      <w:rPr>
        <w:rFonts w:ascii="Arial" w:hAnsi="Arial" w:cs="Arial"/>
        <w:b/>
        <w:i/>
        <w:sz w:val="16"/>
        <w:szCs w:val="16"/>
      </w:rPr>
      <w:t>6</w:t>
    </w:r>
    <w:r>
      <w:rPr>
        <w:rFonts w:ascii="Arial" w:hAnsi="Arial" w:cs="Arial"/>
        <w:b/>
        <w:i/>
        <w:sz w:val="16"/>
        <w:szCs w:val="16"/>
      </w:rPr>
      <w:t>1.</w:t>
    </w:r>
    <w:r w:rsidR="00BF5E08">
      <w:rPr>
        <w:rFonts w:ascii="Arial" w:hAnsi="Arial" w:cs="Arial"/>
        <w:b/>
        <w:i/>
        <w:sz w:val="16"/>
        <w:szCs w:val="16"/>
      </w:rPr>
      <w:t>2</w:t>
    </w:r>
    <w:r>
      <w:rPr>
        <w:rFonts w:ascii="Arial" w:hAnsi="Arial" w:cs="Arial"/>
        <w:b/>
        <w:i/>
        <w:sz w:val="16"/>
        <w:szCs w:val="16"/>
      </w:rPr>
      <w:t>.2017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B833E5"/>
    <w:multiLevelType w:val="hybridMultilevel"/>
    <w:tmpl w:val="3822D6F0"/>
    <w:lvl w:ilvl="0" w:tplc="C64C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5E57DE"/>
    <w:multiLevelType w:val="hybridMultilevel"/>
    <w:tmpl w:val="45B24CDE"/>
    <w:lvl w:ilvl="0" w:tplc="4A365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111AD"/>
    <w:multiLevelType w:val="hybridMultilevel"/>
    <w:tmpl w:val="8A58E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4B1813"/>
    <w:multiLevelType w:val="hybridMultilevel"/>
    <w:tmpl w:val="32C4F6A6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FD1CB7D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5129B8"/>
    <w:multiLevelType w:val="hybridMultilevel"/>
    <w:tmpl w:val="9852EDA0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1061D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86200F"/>
    <w:multiLevelType w:val="hybridMultilevel"/>
    <w:tmpl w:val="BE229346"/>
    <w:lvl w:ilvl="0" w:tplc="6F0A2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885F05"/>
    <w:multiLevelType w:val="hybridMultilevel"/>
    <w:tmpl w:val="83E2D648"/>
    <w:lvl w:ilvl="0" w:tplc="11449C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7F547A"/>
    <w:multiLevelType w:val="hybridMultilevel"/>
    <w:tmpl w:val="5802B9EA"/>
    <w:lvl w:ilvl="0" w:tplc="FFBA4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DC378D"/>
    <w:multiLevelType w:val="hybridMultilevel"/>
    <w:tmpl w:val="8DC4176A"/>
    <w:lvl w:ilvl="0" w:tplc="3D28BB8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8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7">
    <w:nsid w:val="77CB7868"/>
    <w:multiLevelType w:val="hybridMultilevel"/>
    <w:tmpl w:val="B76082BC"/>
    <w:lvl w:ilvl="0" w:tplc="0E32F99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42"/>
  </w:num>
  <w:num w:numId="4">
    <w:abstractNumId w:val="25"/>
  </w:num>
  <w:num w:numId="5">
    <w:abstractNumId w:val="21"/>
  </w:num>
  <w:num w:numId="6">
    <w:abstractNumId w:val="32"/>
  </w:num>
  <w:num w:numId="7">
    <w:abstractNumId w:val="19"/>
  </w:num>
  <w:num w:numId="8">
    <w:abstractNumId w:val="26"/>
  </w:num>
  <w:num w:numId="9">
    <w:abstractNumId w:val="16"/>
  </w:num>
  <w:num w:numId="10">
    <w:abstractNumId w:val="2"/>
  </w:num>
  <w:num w:numId="11">
    <w:abstractNumId w:val="41"/>
  </w:num>
  <w:num w:numId="12">
    <w:abstractNumId w:val="27"/>
  </w:num>
  <w:num w:numId="13">
    <w:abstractNumId w:val="28"/>
  </w:num>
  <w:num w:numId="14">
    <w:abstractNumId w:val="44"/>
  </w:num>
  <w:num w:numId="15">
    <w:abstractNumId w:val="23"/>
  </w:num>
  <w:num w:numId="16">
    <w:abstractNumId w:val="17"/>
  </w:num>
  <w:num w:numId="17">
    <w:abstractNumId w:val="18"/>
  </w:num>
  <w:num w:numId="18">
    <w:abstractNumId w:val="13"/>
  </w:num>
  <w:num w:numId="19">
    <w:abstractNumId w:val="34"/>
  </w:num>
  <w:num w:numId="20">
    <w:abstractNumId w:val="14"/>
  </w:num>
  <w:num w:numId="21">
    <w:abstractNumId w:val="10"/>
  </w:num>
  <w:num w:numId="22">
    <w:abstractNumId w:val="48"/>
  </w:num>
  <w:num w:numId="23">
    <w:abstractNumId w:val="46"/>
  </w:num>
  <w:num w:numId="24">
    <w:abstractNumId w:val="1"/>
  </w:num>
  <w:num w:numId="25">
    <w:abstractNumId w:val="38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40"/>
  </w:num>
  <w:num w:numId="31">
    <w:abstractNumId w:val="45"/>
  </w:num>
  <w:num w:numId="32">
    <w:abstractNumId w:val="24"/>
  </w:num>
  <w:num w:numId="33">
    <w:abstractNumId w:val="39"/>
  </w:num>
  <w:num w:numId="34">
    <w:abstractNumId w:val="43"/>
  </w:num>
  <w:num w:numId="35">
    <w:abstractNumId w:val="30"/>
  </w:num>
  <w:num w:numId="36">
    <w:abstractNumId w:val="9"/>
  </w:num>
  <w:num w:numId="37">
    <w:abstractNumId w:val="15"/>
  </w:num>
  <w:num w:numId="38">
    <w:abstractNumId w:val="36"/>
  </w:num>
  <w:num w:numId="39">
    <w:abstractNumId w:val="7"/>
  </w:num>
  <w:num w:numId="40">
    <w:abstractNumId w:val="37"/>
  </w:num>
  <w:num w:numId="41">
    <w:abstractNumId w:val="47"/>
  </w:num>
  <w:num w:numId="42">
    <w:abstractNumId w:val="20"/>
  </w:num>
  <w:num w:numId="43">
    <w:abstractNumId w:val="0"/>
  </w:num>
  <w:num w:numId="44">
    <w:abstractNumId w:val="5"/>
  </w:num>
  <w:num w:numId="45">
    <w:abstractNumId w:val="31"/>
  </w:num>
  <w:num w:numId="46">
    <w:abstractNumId w:val="8"/>
  </w:num>
  <w:num w:numId="47">
    <w:abstractNumId w:val="3"/>
  </w:num>
  <w:num w:numId="48">
    <w:abstractNumId w:val="33"/>
  </w:num>
  <w:num w:numId="49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E1FF0"/>
    <w:rsid w:val="00000650"/>
    <w:rsid w:val="00001A30"/>
    <w:rsid w:val="000034F2"/>
    <w:rsid w:val="0000494A"/>
    <w:rsid w:val="000071C8"/>
    <w:rsid w:val="0000734F"/>
    <w:rsid w:val="00013E42"/>
    <w:rsid w:val="0001629B"/>
    <w:rsid w:val="0002020D"/>
    <w:rsid w:val="00022115"/>
    <w:rsid w:val="0003579A"/>
    <w:rsid w:val="00036740"/>
    <w:rsid w:val="00040DB8"/>
    <w:rsid w:val="00043BA0"/>
    <w:rsid w:val="00045487"/>
    <w:rsid w:val="0004687E"/>
    <w:rsid w:val="0004734B"/>
    <w:rsid w:val="0005180A"/>
    <w:rsid w:val="0005522B"/>
    <w:rsid w:val="000611E7"/>
    <w:rsid w:val="0006602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5E73"/>
    <w:rsid w:val="000A684D"/>
    <w:rsid w:val="000B3ACA"/>
    <w:rsid w:val="000B542A"/>
    <w:rsid w:val="000B7586"/>
    <w:rsid w:val="000C7117"/>
    <w:rsid w:val="000D0197"/>
    <w:rsid w:val="000D29BB"/>
    <w:rsid w:val="000D6573"/>
    <w:rsid w:val="000D6C01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329EE"/>
    <w:rsid w:val="00134974"/>
    <w:rsid w:val="00135763"/>
    <w:rsid w:val="001425F5"/>
    <w:rsid w:val="0014509D"/>
    <w:rsid w:val="001531F2"/>
    <w:rsid w:val="00154830"/>
    <w:rsid w:val="00155EF1"/>
    <w:rsid w:val="00163B51"/>
    <w:rsid w:val="0016480C"/>
    <w:rsid w:val="001707F6"/>
    <w:rsid w:val="00170EAF"/>
    <w:rsid w:val="0018175D"/>
    <w:rsid w:val="00182B24"/>
    <w:rsid w:val="00183840"/>
    <w:rsid w:val="00186AB7"/>
    <w:rsid w:val="0019067D"/>
    <w:rsid w:val="00190D74"/>
    <w:rsid w:val="0019305C"/>
    <w:rsid w:val="0019517F"/>
    <w:rsid w:val="00196AEF"/>
    <w:rsid w:val="00196E06"/>
    <w:rsid w:val="00196E73"/>
    <w:rsid w:val="00196FAD"/>
    <w:rsid w:val="00197E95"/>
    <w:rsid w:val="001A0C84"/>
    <w:rsid w:val="001A0F1A"/>
    <w:rsid w:val="001A18D3"/>
    <w:rsid w:val="001A2892"/>
    <w:rsid w:val="001A7947"/>
    <w:rsid w:val="001B20E0"/>
    <w:rsid w:val="001B231C"/>
    <w:rsid w:val="001B34EC"/>
    <w:rsid w:val="001B3EB7"/>
    <w:rsid w:val="001B4BF7"/>
    <w:rsid w:val="001C1D48"/>
    <w:rsid w:val="001C3208"/>
    <w:rsid w:val="001C3703"/>
    <w:rsid w:val="001C5F7A"/>
    <w:rsid w:val="001C79F1"/>
    <w:rsid w:val="001D1438"/>
    <w:rsid w:val="001D393F"/>
    <w:rsid w:val="001D3C88"/>
    <w:rsid w:val="001D51F4"/>
    <w:rsid w:val="001D7CC7"/>
    <w:rsid w:val="001E02EE"/>
    <w:rsid w:val="001E40E1"/>
    <w:rsid w:val="001E4E97"/>
    <w:rsid w:val="001E65A9"/>
    <w:rsid w:val="001E7381"/>
    <w:rsid w:val="001F0AC0"/>
    <w:rsid w:val="001F1912"/>
    <w:rsid w:val="001F2713"/>
    <w:rsid w:val="00201D3A"/>
    <w:rsid w:val="00203334"/>
    <w:rsid w:val="0020423A"/>
    <w:rsid w:val="00207A63"/>
    <w:rsid w:val="00214FA8"/>
    <w:rsid w:val="00221621"/>
    <w:rsid w:val="00221B15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9553C"/>
    <w:rsid w:val="002A06AE"/>
    <w:rsid w:val="002A190C"/>
    <w:rsid w:val="002A36C5"/>
    <w:rsid w:val="002A3B6B"/>
    <w:rsid w:val="002A79D3"/>
    <w:rsid w:val="002B0095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BA4"/>
    <w:rsid w:val="00322CB9"/>
    <w:rsid w:val="00326A88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131"/>
    <w:rsid w:val="003E0901"/>
    <w:rsid w:val="003E1DEF"/>
    <w:rsid w:val="003E3964"/>
    <w:rsid w:val="003E3B66"/>
    <w:rsid w:val="003E64D4"/>
    <w:rsid w:val="003E6B33"/>
    <w:rsid w:val="003E6EC6"/>
    <w:rsid w:val="003F4ECB"/>
    <w:rsid w:val="003F67BB"/>
    <w:rsid w:val="0040069A"/>
    <w:rsid w:val="00405360"/>
    <w:rsid w:val="00407A83"/>
    <w:rsid w:val="004129A9"/>
    <w:rsid w:val="00413266"/>
    <w:rsid w:val="00416F1E"/>
    <w:rsid w:val="00422361"/>
    <w:rsid w:val="00422913"/>
    <w:rsid w:val="00425919"/>
    <w:rsid w:val="0042642E"/>
    <w:rsid w:val="00427A1C"/>
    <w:rsid w:val="00427ECE"/>
    <w:rsid w:val="0043785E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76C"/>
    <w:rsid w:val="004B6FFE"/>
    <w:rsid w:val="004C08DD"/>
    <w:rsid w:val="004C4D83"/>
    <w:rsid w:val="004C4E28"/>
    <w:rsid w:val="004C519A"/>
    <w:rsid w:val="004C64DE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4E80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1688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522E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5109"/>
    <w:rsid w:val="0060663A"/>
    <w:rsid w:val="006074BC"/>
    <w:rsid w:val="0061187A"/>
    <w:rsid w:val="00611BED"/>
    <w:rsid w:val="0061597E"/>
    <w:rsid w:val="00615D61"/>
    <w:rsid w:val="00624F6E"/>
    <w:rsid w:val="006274C1"/>
    <w:rsid w:val="006322E3"/>
    <w:rsid w:val="00632B7F"/>
    <w:rsid w:val="00632C2F"/>
    <w:rsid w:val="0063518A"/>
    <w:rsid w:val="006373BB"/>
    <w:rsid w:val="00650932"/>
    <w:rsid w:val="006513D9"/>
    <w:rsid w:val="00655C8E"/>
    <w:rsid w:val="00666B49"/>
    <w:rsid w:val="006709B2"/>
    <w:rsid w:val="006721F8"/>
    <w:rsid w:val="00676F76"/>
    <w:rsid w:val="00681206"/>
    <w:rsid w:val="006815A1"/>
    <w:rsid w:val="006847D8"/>
    <w:rsid w:val="00687968"/>
    <w:rsid w:val="00694BED"/>
    <w:rsid w:val="00696E1F"/>
    <w:rsid w:val="00697438"/>
    <w:rsid w:val="00697F17"/>
    <w:rsid w:val="006A7F12"/>
    <w:rsid w:val="006B19F0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4873"/>
    <w:rsid w:val="00705371"/>
    <w:rsid w:val="00705958"/>
    <w:rsid w:val="007067C8"/>
    <w:rsid w:val="0071255F"/>
    <w:rsid w:val="00714436"/>
    <w:rsid w:val="00715881"/>
    <w:rsid w:val="007166F7"/>
    <w:rsid w:val="00722E69"/>
    <w:rsid w:val="00722F98"/>
    <w:rsid w:val="00724100"/>
    <w:rsid w:val="00730395"/>
    <w:rsid w:val="00732984"/>
    <w:rsid w:val="00732D46"/>
    <w:rsid w:val="00735EB2"/>
    <w:rsid w:val="007379F8"/>
    <w:rsid w:val="00737FE4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90881"/>
    <w:rsid w:val="00792F84"/>
    <w:rsid w:val="00796280"/>
    <w:rsid w:val="00797008"/>
    <w:rsid w:val="007A3E7E"/>
    <w:rsid w:val="007B1EF7"/>
    <w:rsid w:val="007B27F0"/>
    <w:rsid w:val="007B3159"/>
    <w:rsid w:val="007B78FA"/>
    <w:rsid w:val="007C15B3"/>
    <w:rsid w:val="007C3091"/>
    <w:rsid w:val="007C47F3"/>
    <w:rsid w:val="007C5499"/>
    <w:rsid w:val="007C54AE"/>
    <w:rsid w:val="007C617C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5A00"/>
    <w:rsid w:val="0086689F"/>
    <w:rsid w:val="00866F00"/>
    <w:rsid w:val="008708DF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4335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322A"/>
    <w:rsid w:val="009348B4"/>
    <w:rsid w:val="00934EC4"/>
    <w:rsid w:val="00940FEC"/>
    <w:rsid w:val="009507E5"/>
    <w:rsid w:val="00954334"/>
    <w:rsid w:val="00965C4D"/>
    <w:rsid w:val="00975422"/>
    <w:rsid w:val="00976731"/>
    <w:rsid w:val="009830BD"/>
    <w:rsid w:val="00984808"/>
    <w:rsid w:val="00985B1E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1A4C"/>
    <w:rsid w:val="009C7886"/>
    <w:rsid w:val="009D0F77"/>
    <w:rsid w:val="009D15CD"/>
    <w:rsid w:val="009D3BEC"/>
    <w:rsid w:val="009D6435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4283"/>
    <w:rsid w:val="00A55FD1"/>
    <w:rsid w:val="00A57A86"/>
    <w:rsid w:val="00A64CC1"/>
    <w:rsid w:val="00A76106"/>
    <w:rsid w:val="00A7776A"/>
    <w:rsid w:val="00A82D3D"/>
    <w:rsid w:val="00A83500"/>
    <w:rsid w:val="00A9054C"/>
    <w:rsid w:val="00A909BC"/>
    <w:rsid w:val="00A91613"/>
    <w:rsid w:val="00A91A82"/>
    <w:rsid w:val="00A92708"/>
    <w:rsid w:val="00AA1BC6"/>
    <w:rsid w:val="00AA76CB"/>
    <w:rsid w:val="00AB4E32"/>
    <w:rsid w:val="00AB7DBC"/>
    <w:rsid w:val="00AC1AA6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54BB"/>
    <w:rsid w:val="00B27A39"/>
    <w:rsid w:val="00B30F08"/>
    <w:rsid w:val="00B3260C"/>
    <w:rsid w:val="00B3279C"/>
    <w:rsid w:val="00B343CB"/>
    <w:rsid w:val="00B34BC8"/>
    <w:rsid w:val="00B373C5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605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6B1F"/>
    <w:rsid w:val="00BB76FB"/>
    <w:rsid w:val="00BC2EB9"/>
    <w:rsid w:val="00BC33A1"/>
    <w:rsid w:val="00BC4A45"/>
    <w:rsid w:val="00BC7FE3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29DA"/>
    <w:rsid w:val="00BF5407"/>
    <w:rsid w:val="00BF5E08"/>
    <w:rsid w:val="00C00BDB"/>
    <w:rsid w:val="00C0253E"/>
    <w:rsid w:val="00C1090E"/>
    <w:rsid w:val="00C10C4E"/>
    <w:rsid w:val="00C116B9"/>
    <w:rsid w:val="00C11922"/>
    <w:rsid w:val="00C13736"/>
    <w:rsid w:val="00C17743"/>
    <w:rsid w:val="00C224A2"/>
    <w:rsid w:val="00C239B7"/>
    <w:rsid w:val="00C3045D"/>
    <w:rsid w:val="00C325FD"/>
    <w:rsid w:val="00C32B1D"/>
    <w:rsid w:val="00C41BA9"/>
    <w:rsid w:val="00C465E5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E219C"/>
    <w:rsid w:val="00CF0ED4"/>
    <w:rsid w:val="00CF11E5"/>
    <w:rsid w:val="00CF46CD"/>
    <w:rsid w:val="00CF654C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3032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7088"/>
    <w:rsid w:val="00D41937"/>
    <w:rsid w:val="00D43BD7"/>
    <w:rsid w:val="00D46C15"/>
    <w:rsid w:val="00D54600"/>
    <w:rsid w:val="00D62CCB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A06D1"/>
    <w:rsid w:val="00DA0C87"/>
    <w:rsid w:val="00DA2A3E"/>
    <w:rsid w:val="00DA3EC4"/>
    <w:rsid w:val="00DA6E03"/>
    <w:rsid w:val="00DB0669"/>
    <w:rsid w:val="00DD1E2A"/>
    <w:rsid w:val="00DD4372"/>
    <w:rsid w:val="00DD5024"/>
    <w:rsid w:val="00DD63B3"/>
    <w:rsid w:val="00DE0AC0"/>
    <w:rsid w:val="00DE0C21"/>
    <w:rsid w:val="00DE3BC6"/>
    <w:rsid w:val="00DE51B7"/>
    <w:rsid w:val="00DE5348"/>
    <w:rsid w:val="00DE6871"/>
    <w:rsid w:val="00DF07F7"/>
    <w:rsid w:val="00DF3340"/>
    <w:rsid w:val="00DF4433"/>
    <w:rsid w:val="00DF53D3"/>
    <w:rsid w:val="00DF7BEF"/>
    <w:rsid w:val="00E0079E"/>
    <w:rsid w:val="00E04707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237E"/>
    <w:rsid w:val="00F27493"/>
    <w:rsid w:val="00F31925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C3F"/>
    <w:rsid w:val="00F739DE"/>
    <w:rsid w:val="00F740BE"/>
    <w:rsid w:val="00F76531"/>
    <w:rsid w:val="00F778F3"/>
    <w:rsid w:val="00F77AFB"/>
    <w:rsid w:val="00F803C0"/>
    <w:rsid w:val="00F803CE"/>
    <w:rsid w:val="00F81BA2"/>
    <w:rsid w:val="00F848E7"/>
    <w:rsid w:val="00F8763F"/>
    <w:rsid w:val="00F94C8E"/>
    <w:rsid w:val="00F95CC3"/>
    <w:rsid w:val="00F96079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D065C"/>
    <w:rsid w:val="00FD0666"/>
    <w:rsid w:val="00FD067C"/>
    <w:rsid w:val="00FD25B8"/>
    <w:rsid w:val="00FD3B87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  <w:lang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  <w:lang w:val="x-none" w:eastAsia="x-none"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2F47-D7E7-4669-9D55-77551FC4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Ania</cp:lastModifiedBy>
  <cp:revision>2</cp:revision>
  <cp:lastPrinted>2017-08-24T09:45:00Z</cp:lastPrinted>
  <dcterms:created xsi:type="dcterms:W3CDTF">2017-10-17T11:53:00Z</dcterms:created>
  <dcterms:modified xsi:type="dcterms:W3CDTF">2017-10-17T11:53:00Z</dcterms:modified>
</cp:coreProperties>
</file>