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11" w:rsidRPr="00BD0419" w:rsidRDefault="00BD0419" w:rsidP="00BD0419">
      <w:pPr>
        <w:jc w:val="center"/>
        <w:rPr>
          <w:b/>
          <w:sz w:val="24"/>
        </w:rPr>
      </w:pPr>
      <w:r w:rsidRPr="00BD0419">
        <w:rPr>
          <w:b/>
          <w:sz w:val="24"/>
        </w:rPr>
        <w:t>Zakres materiału na egzamin poprawkowy</w:t>
      </w:r>
    </w:p>
    <w:p w:rsidR="00BD0419" w:rsidRPr="00BD0419" w:rsidRDefault="00BD0419" w:rsidP="00BD0419">
      <w:pPr>
        <w:jc w:val="center"/>
        <w:rPr>
          <w:b/>
          <w:sz w:val="24"/>
        </w:rPr>
      </w:pPr>
      <w:r w:rsidRPr="00BD0419">
        <w:rPr>
          <w:b/>
          <w:sz w:val="24"/>
        </w:rPr>
        <w:t>z Rysunku technicznego</w:t>
      </w:r>
    </w:p>
    <w:p w:rsidR="00BD0419" w:rsidRDefault="00BD0419" w:rsidP="00BD0419">
      <w:pPr>
        <w:jc w:val="center"/>
        <w:rPr>
          <w:b/>
          <w:sz w:val="24"/>
        </w:rPr>
      </w:pPr>
      <w:r w:rsidRPr="00BD0419">
        <w:rPr>
          <w:b/>
          <w:sz w:val="24"/>
        </w:rPr>
        <w:t xml:space="preserve">klasa II </w:t>
      </w:r>
      <w:r w:rsidR="004A3FEE">
        <w:rPr>
          <w:b/>
          <w:sz w:val="24"/>
        </w:rPr>
        <w:t>B</w:t>
      </w:r>
      <w:r w:rsidRPr="00BD0419">
        <w:rPr>
          <w:b/>
          <w:sz w:val="24"/>
        </w:rPr>
        <w:t>ranżowej szkoły I stopnia</w:t>
      </w:r>
    </w:p>
    <w:p w:rsidR="00BD0419" w:rsidRDefault="00BD0419" w:rsidP="00BD0419">
      <w:pPr>
        <w:jc w:val="center"/>
        <w:rPr>
          <w:b/>
          <w:sz w:val="24"/>
        </w:rPr>
      </w:pPr>
    </w:p>
    <w:p w:rsidR="00BD0419" w:rsidRPr="00BD0419" w:rsidRDefault="00BD0419" w:rsidP="00BD0419">
      <w:pPr>
        <w:jc w:val="center"/>
        <w:rPr>
          <w:b/>
          <w:sz w:val="24"/>
        </w:rPr>
      </w:pPr>
      <w:bookmarkStart w:id="0" w:name="_GoBack"/>
      <w:bookmarkEnd w:id="0"/>
    </w:p>
    <w:p w:rsidR="00BD0419" w:rsidRDefault="00BD0419" w:rsidP="00BD0419">
      <w:pPr>
        <w:pStyle w:val="Akapitzlist"/>
        <w:numPr>
          <w:ilvl w:val="0"/>
          <w:numId w:val="1"/>
        </w:numPr>
        <w:spacing w:line="276" w:lineRule="auto"/>
        <w:ind w:left="426"/>
      </w:pPr>
      <w:r>
        <w:t>Rzutowanie prostokątne metodą europejską.</w:t>
      </w:r>
    </w:p>
    <w:p w:rsidR="00BD0419" w:rsidRDefault="00BD0419" w:rsidP="00BD0419">
      <w:pPr>
        <w:pStyle w:val="Akapitzlist"/>
        <w:numPr>
          <w:ilvl w:val="0"/>
          <w:numId w:val="1"/>
        </w:numPr>
        <w:spacing w:line="276" w:lineRule="auto"/>
        <w:ind w:left="426"/>
      </w:pPr>
      <w:r>
        <w:t>Widoki i przekroje pomocnicze oraz cząstkowe.</w:t>
      </w:r>
    </w:p>
    <w:p w:rsidR="00BD0419" w:rsidRDefault="00BD0419" w:rsidP="00BD0419">
      <w:pPr>
        <w:pStyle w:val="Akapitzlist"/>
        <w:numPr>
          <w:ilvl w:val="0"/>
          <w:numId w:val="1"/>
        </w:numPr>
        <w:spacing w:line="276" w:lineRule="auto"/>
        <w:ind w:left="426"/>
      </w:pPr>
      <w:r>
        <w:t>Wymiarowanie.</w:t>
      </w:r>
    </w:p>
    <w:p w:rsidR="00BD0419" w:rsidRDefault="00BD0419" w:rsidP="00BD0419">
      <w:pPr>
        <w:pStyle w:val="Akapitzlist"/>
        <w:numPr>
          <w:ilvl w:val="0"/>
          <w:numId w:val="1"/>
        </w:numPr>
        <w:spacing w:line="276" w:lineRule="auto"/>
        <w:ind w:left="426"/>
      </w:pPr>
      <w:r>
        <w:t>Rysowanie połączeń rozłącznych i nierozłącznych.</w:t>
      </w:r>
    </w:p>
    <w:p w:rsidR="00BD0419" w:rsidRDefault="00BD0419" w:rsidP="00BD0419">
      <w:pPr>
        <w:pStyle w:val="Akapitzlist"/>
        <w:numPr>
          <w:ilvl w:val="0"/>
          <w:numId w:val="1"/>
        </w:numPr>
        <w:spacing w:line="276" w:lineRule="auto"/>
        <w:ind w:left="426"/>
      </w:pPr>
      <w:r>
        <w:t>Rysowanie osi i wałów.</w:t>
      </w:r>
    </w:p>
    <w:p w:rsidR="004A3FEE" w:rsidRDefault="004A3FEE" w:rsidP="004A3FEE">
      <w:pPr>
        <w:spacing w:line="276" w:lineRule="auto"/>
      </w:pPr>
    </w:p>
    <w:p w:rsidR="004A3FEE" w:rsidRDefault="004A3FEE" w:rsidP="004A3FEE">
      <w:pPr>
        <w:spacing w:line="276" w:lineRule="auto"/>
      </w:pPr>
      <w:r>
        <w:t xml:space="preserve">Michał </w:t>
      </w:r>
      <w:proofErr w:type="spellStart"/>
      <w:r>
        <w:t>Pozarzycki</w:t>
      </w:r>
      <w:proofErr w:type="spellEnd"/>
    </w:p>
    <w:sectPr w:rsidR="004A3FEE" w:rsidSect="0053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7E3D"/>
    <w:multiLevelType w:val="hybridMultilevel"/>
    <w:tmpl w:val="42D0B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419"/>
    <w:rsid w:val="00446A11"/>
    <w:rsid w:val="004A3FEE"/>
    <w:rsid w:val="00537C7B"/>
    <w:rsid w:val="00BD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Pozarzycki</dc:creator>
  <cp:lastModifiedBy>Ania</cp:lastModifiedBy>
  <cp:revision>2</cp:revision>
  <cp:lastPrinted>2019-06-18T10:05:00Z</cp:lastPrinted>
  <dcterms:created xsi:type="dcterms:W3CDTF">2019-06-18T10:06:00Z</dcterms:created>
  <dcterms:modified xsi:type="dcterms:W3CDTF">2019-06-18T10:06:00Z</dcterms:modified>
</cp:coreProperties>
</file>